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D5BB" w14:textId="16699A9A" w:rsidR="00EA78BF" w:rsidRDefault="00F46DF4">
      <w:pPr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В данном разделе собраны актуальные материалы, которые можно использовать для подготовки к единому государственному экзамену.</w:t>
      </w:r>
    </w:p>
    <w:p w14:paraId="6C5CBA51" w14:textId="28F7AAAB" w:rsidR="00F46DF4" w:rsidRDefault="00F46DF4">
      <w:hyperlink r:id="rId4" w:history="1">
        <w:r w:rsidRPr="00F46DF4">
          <w:rPr>
            <w:rStyle w:val="a3"/>
          </w:rPr>
          <w:t>Сайт</w:t>
        </w:r>
      </w:hyperlink>
      <w:r>
        <w:t xml:space="preserve"> Федеральной службы по надзору в области образования</w:t>
      </w:r>
    </w:p>
    <w:p w14:paraId="405B38D0" w14:textId="67FCE5FE" w:rsidR="00F46DF4" w:rsidRDefault="00F46DF4">
      <w:hyperlink r:id="rId5" w:history="1">
        <w:r w:rsidRPr="00F46DF4">
          <w:rPr>
            <w:rStyle w:val="a3"/>
          </w:rPr>
          <w:t>Сайт</w:t>
        </w:r>
      </w:hyperlink>
      <w:r>
        <w:t xml:space="preserve"> Сдам ГИА</w:t>
      </w:r>
    </w:p>
    <w:p w14:paraId="6C10399B" w14:textId="759212B9" w:rsidR="00F46DF4" w:rsidRDefault="00F46DF4">
      <w:hyperlink r:id="rId6" w:history="1">
        <w:r w:rsidRPr="00F46DF4">
          <w:rPr>
            <w:rStyle w:val="a3"/>
          </w:rPr>
          <w:t>Сайт</w:t>
        </w:r>
      </w:hyperlink>
      <w:r>
        <w:t xml:space="preserve"> ФИПИ </w:t>
      </w:r>
      <w:bookmarkStart w:id="0" w:name="_GoBack"/>
      <w:bookmarkEnd w:id="0"/>
    </w:p>
    <w:sectPr w:rsidR="00F4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A"/>
    <w:rsid w:val="00A77D1A"/>
    <w:rsid w:val="00EA78BF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D49F"/>
  <w15:chartTrackingRefBased/>
  <w15:docId w15:val="{FFD26EA5-6D5C-40C7-873F-5ABCBEC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materials" TargetMode="External"/><Relationship Id="rId5" Type="http://schemas.openxmlformats.org/officeDocument/2006/relationships/hyperlink" Target="https://sdamgia.ru/" TargetMode="Externa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2</cp:revision>
  <dcterms:created xsi:type="dcterms:W3CDTF">2022-10-24T04:49:00Z</dcterms:created>
  <dcterms:modified xsi:type="dcterms:W3CDTF">2022-10-24T04:53:00Z</dcterms:modified>
</cp:coreProperties>
</file>